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F3" w:rsidRDefault="00ED2DFD" w:rsidP="00135D3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12186">
        <w:rPr>
          <w:rFonts w:ascii="Times New Roman" w:hAnsi="Times New Roman"/>
          <w:b/>
          <w:i/>
          <w:sz w:val="24"/>
          <w:szCs w:val="24"/>
        </w:rPr>
        <w:t xml:space="preserve">Fiche </w:t>
      </w:r>
      <w:r w:rsidR="00A64DF3">
        <w:rPr>
          <w:rFonts w:ascii="Times New Roman" w:hAnsi="Times New Roman"/>
          <w:b/>
          <w:i/>
          <w:sz w:val="24"/>
          <w:szCs w:val="24"/>
        </w:rPr>
        <w:t xml:space="preserve">d’intention de </w:t>
      </w:r>
      <w:r w:rsidRPr="00312186">
        <w:rPr>
          <w:rFonts w:ascii="Times New Roman" w:hAnsi="Times New Roman"/>
          <w:b/>
          <w:i/>
          <w:sz w:val="24"/>
          <w:szCs w:val="24"/>
        </w:rPr>
        <w:t>déroulement séquence : gérer son activité physique</w:t>
      </w:r>
      <w:r w:rsidR="00A64D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C5A7C" w:rsidRPr="00312186" w:rsidRDefault="00A64DF3" w:rsidP="00135D3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(Module 1 en PSE seconde bac pro)</w:t>
      </w:r>
    </w:p>
    <w:p w:rsidR="00CC5A7C" w:rsidRPr="00A64DF3" w:rsidRDefault="00331AC1" w:rsidP="00135D35">
      <w:pPr>
        <w:spacing w:after="0"/>
        <w:ind w:left="-709" w:firstLine="709"/>
        <w:rPr>
          <w:rFonts w:ascii="Times New Roman" w:hAnsi="Times New Roman"/>
          <w:i/>
          <w:color w:val="FF0000"/>
          <w:sz w:val="24"/>
          <w:szCs w:val="24"/>
        </w:rPr>
      </w:pPr>
      <w:r w:rsidRPr="00312186">
        <w:rPr>
          <w:rFonts w:ascii="Times New Roman" w:hAnsi="Times New Roman"/>
          <w:b/>
          <w:i/>
          <w:sz w:val="24"/>
          <w:szCs w:val="24"/>
        </w:rPr>
        <w:br/>
      </w:r>
      <w:r w:rsidR="00CC5A7C" w:rsidRPr="00312186">
        <w:rPr>
          <w:rFonts w:ascii="Times New Roman" w:hAnsi="Times New Roman"/>
          <w:i/>
          <w:color w:val="00B050"/>
          <w:sz w:val="24"/>
          <w:szCs w:val="24"/>
        </w:rPr>
        <w:t>Pour la séance 1 : travail maison (activité vérification de pré-requis) + apporter identifiant internet lycée+ apporter page 22 du livre</w:t>
      </w:r>
      <w:r w:rsidR="00065265">
        <w:rPr>
          <w:rFonts w:ascii="Times New Roman" w:hAnsi="Times New Roman"/>
          <w:i/>
          <w:color w:val="00B050"/>
          <w:sz w:val="24"/>
          <w:szCs w:val="24"/>
        </w:rPr>
        <w:t xml:space="preserve"> Foucher</w:t>
      </w:r>
      <w:r w:rsidR="00A64DF3">
        <w:rPr>
          <w:rFonts w:ascii="Times New Roman" w:hAnsi="Times New Roman"/>
          <w:i/>
          <w:color w:val="00B050"/>
          <w:sz w:val="24"/>
          <w:szCs w:val="24"/>
        </w:rPr>
        <w:t xml:space="preserve">- </w:t>
      </w:r>
      <w:r w:rsidR="00065265">
        <w:rPr>
          <w:rFonts w:ascii="Times New Roman" w:hAnsi="Times New Roman"/>
          <w:i/>
          <w:color w:val="00B050"/>
          <w:sz w:val="24"/>
          <w:szCs w:val="24"/>
        </w:rPr>
        <w:br/>
      </w:r>
      <w:r w:rsidR="00A64DF3">
        <w:rPr>
          <w:rFonts w:ascii="Times New Roman" w:hAnsi="Times New Roman"/>
          <w:i/>
          <w:color w:val="FF0000"/>
          <w:sz w:val="24"/>
          <w:szCs w:val="24"/>
        </w:rPr>
        <w:t xml:space="preserve">en rouge j’ai noté </w:t>
      </w:r>
      <w:r w:rsidR="00065265">
        <w:rPr>
          <w:rFonts w:ascii="Times New Roman" w:hAnsi="Times New Roman"/>
          <w:i/>
          <w:color w:val="FF0000"/>
          <w:sz w:val="24"/>
          <w:szCs w:val="24"/>
        </w:rPr>
        <w:t xml:space="preserve">sur cette fiche, </w:t>
      </w:r>
      <w:r w:rsidR="00A64DF3">
        <w:rPr>
          <w:rFonts w:ascii="Times New Roman" w:hAnsi="Times New Roman"/>
          <w:i/>
          <w:color w:val="FF0000"/>
          <w:sz w:val="24"/>
          <w:szCs w:val="24"/>
        </w:rPr>
        <w:t>ce qui s’est réellement produit</w:t>
      </w:r>
    </w:p>
    <w:tbl>
      <w:tblPr>
        <w:tblStyle w:val="Grilledutableau"/>
        <w:tblpPr w:leftFromText="141" w:rightFromText="141" w:vertAnchor="page" w:horzAnchor="margin" w:tblpY="4366"/>
        <w:tblW w:w="10456" w:type="dxa"/>
        <w:tblLayout w:type="fixed"/>
        <w:tblLook w:val="04A0"/>
      </w:tblPr>
      <w:tblGrid>
        <w:gridCol w:w="1668"/>
        <w:gridCol w:w="2646"/>
        <w:gridCol w:w="2646"/>
        <w:gridCol w:w="2646"/>
        <w:gridCol w:w="850"/>
      </w:tblGrid>
      <w:tr w:rsidR="00F50E21" w:rsidRPr="00F50E21" w:rsidTr="00F50E21">
        <w:tc>
          <w:tcPr>
            <w:tcW w:w="1668" w:type="dxa"/>
            <w:vAlign w:val="center"/>
          </w:tcPr>
          <w:p w:rsidR="00F50E21" w:rsidRPr="00F50E21" w:rsidRDefault="00F50E21" w:rsidP="00F50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E21">
              <w:rPr>
                <w:rFonts w:ascii="Times New Roman" w:hAnsi="Times New Roman"/>
                <w:b/>
                <w:sz w:val="20"/>
                <w:szCs w:val="20"/>
              </w:rPr>
              <w:t>Déroulement</w:t>
            </w:r>
          </w:p>
        </w:tc>
        <w:tc>
          <w:tcPr>
            <w:tcW w:w="2646" w:type="dxa"/>
            <w:vAlign w:val="center"/>
          </w:tcPr>
          <w:p w:rsidR="00F50E21" w:rsidRPr="00F50E21" w:rsidRDefault="00F50E21" w:rsidP="00F50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E21">
              <w:rPr>
                <w:rFonts w:ascii="Times New Roman" w:hAnsi="Times New Roman"/>
                <w:b/>
                <w:sz w:val="20"/>
                <w:szCs w:val="20"/>
              </w:rPr>
              <w:t>Activité élève</w:t>
            </w:r>
          </w:p>
        </w:tc>
        <w:tc>
          <w:tcPr>
            <w:tcW w:w="2646" w:type="dxa"/>
            <w:vAlign w:val="center"/>
          </w:tcPr>
          <w:p w:rsidR="00F50E21" w:rsidRPr="00F50E21" w:rsidRDefault="00F50E21" w:rsidP="00F50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E21">
              <w:rPr>
                <w:rFonts w:ascii="Times New Roman" w:hAnsi="Times New Roman"/>
                <w:b/>
                <w:sz w:val="20"/>
                <w:szCs w:val="20"/>
              </w:rPr>
              <w:t>Activité professeur</w:t>
            </w:r>
          </w:p>
        </w:tc>
        <w:tc>
          <w:tcPr>
            <w:tcW w:w="2646" w:type="dxa"/>
            <w:vAlign w:val="center"/>
          </w:tcPr>
          <w:p w:rsidR="00F50E21" w:rsidRPr="00F50E21" w:rsidRDefault="00F50E21" w:rsidP="00F50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E21">
              <w:rPr>
                <w:rFonts w:ascii="Times New Roman" w:hAnsi="Times New Roman"/>
                <w:b/>
                <w:sz w:val="20"/>
                <w:szCs w:val="20"/>
              </w:rPr>
              <w:t>Supports</w:t>
            </w:r>
          </w:p>
        </w:tc>
        <w:tc>
          <w:tcPr>
            <w:tcW w:w="850" w:type="dxa"/>
            <w:vAlign w:val="center"/>
          </w:tcPr>
          <w:p w:rsidR="00F50E21" w:rsidRPr="00F50E21" w:rsidRDefault="00F50E21" w:rsidP="00F50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E21">
              <w:rPr>
                <w:rFonts w:ascii="Times New Roman" w:hAnsi="Times New Roman"/>
                <w:b/>
                <w:sz w:val="20"/>
                <w:szCs w:val="20"/>
              </w:rPr>
              <w:t>Temps estimé</w:t>
            </w:r>
          </w:p>
        </w:tc>
      </w:tr>
      <w:tr w:rsidR="00F50E21" w:rsidRPr="00F50E21" w:rsidTr="00F50E21">
        <w:tc>
          <w:tcPr>
            <w:tcW w:w="1668" w:type="dxa"/>
            <w:vMerge w:val="restart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  <w:u w:val="single"/>
              </w:rPr>
              <w:t>Activité 1 :</w:t>
            </w:r>
            <w:r w:rsidRPr="00F50E21">
              <w:rPr>
                <w:rFonts w:ascii="Times New Roman" w:hAnsi="Times New Roman"/>
                <w:sz w:val="20"/>
                <w:szCs w:val="20"/>
              </w:rPr>
              <w:t xml:space="preserve"> caractéristiques du muscle strié squelettique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Travail en binôme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Vérifie le travail de chaque binôme, distribue le document d’aide si besoin 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Infirmière était dans la salle avec moi et accompagnait les </w:t>
            </w:r>
            <w:proofErr w:type="gramStart"/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élèves(</w:t>
            </w:r>
            <w:proofErr w:type="gramEnd"/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donc 2 adultes)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-Document activité+ doc aide 1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-Fiche technique NIPIB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-Logiciel NIPIB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-Un ordinateur pour 2 élèves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-livre si besoin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15 min</w:t>
            </w: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 min</w:t>
            </w:r>
          </w:p>
        </w:tc>
      </w:tr>
      <w:tr w:rsidR="00F50E21" w:rsidRPr="00F50E21" w:rsidTr="00F50E21">
        <w:tc>
          <w:tcPr>
            <w:tcW w:w="1668" w:type="dxa"/>
            <w:vMerge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Un ou plusieurs binôme(s) présente son travail à la classe pour identification des différents éléments sur les images 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Apporte des informations complémentaires (notion d’actine, myosine, sarcomère)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-Un TNI</w:t>
            </w: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pas de TNI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</w:t>
            </w:r>
            <w:r w:rsidRPr="00F50E21">
              <w:rPr>
                <w:rFonts w:ascii="Times New Roman" w:hAnsi="Times New Roman"/>
                <w:color w:val="00B050"/>
                <w:sz w:val="20"/>
                <w:szCs w:val="20"/>
              </w:rPr>
              <w:t>doc prof si besoin pour projeter images (clé USB)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Non réalisé</w:t>
            </w:r>
          </w:p>
        </w:tc>
      </w:tr>
      <w:tr w:rsidR="00F50E21" w:rsidRPr="00F50E21" w:rsidTr="00F50E21">
        <w:tc>
          <w:tcPr>
            <w:tcW w:w="1668" w:type="dxa"/>
            <w:vMerge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Un binôme donne son explication écrite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Les autres corrigent si besoin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Dirige, guide, complète si besoin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Document activité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5 min</w:t>
            </w:r>
          </w:p>
        </w:tc>
      </w:tr>
      <w:tr w:rsidR="00F50E21" w:rsidRPr="00F50E21" w:rsidTr="00F50E21">
        <w:tc>
          <w:tcPr>
            <w:tcW w:w="1668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0E21">
              <w:rPr>
                <w:rFonts w:ascii="Times New Roman" w:hAnsi="Times New Roman"/>
                <w:sz w:val="20"/>
                <w:szCs w:val="20"/>
                <w:u w:val="single"/>
              </w:rPr>
              <w:t xml:space="preserve">vérification de pré-requis 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Travail individuel  à la maison 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Interroge un élève pour la mise en commun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Polycopié à compléter 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transparent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10 min</w:t>
            </w:r>
          </w:p>
        </w:tc>
      </w:tr>
      <w:tr w:rsidR="00F50E21" w:rsidRPr="00F50E21" w:rsidTr="00F50E21">
        <w:tc>
          <w:tcPr>
            <w:tcW w:w="1668" w:type="dxa"/>
            <w:vMerge w:val="restart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  <w:u w:val="single"/>
              </w:rPr>
              <w:t>Activité 2</w:t>
            </w:r>
            <w:r w:rsidRPr="00F50E21">
              <w:rPr>
                <w:rFonts w:ascii="Times New Roman" w:hAnsi="Times New Roman"/>
                <w:sz w:val="20"/>
                <w:szCs w:val="20"/>
              </w:rPr>
              <w:t xml:space="preserve"> : 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Travail en binôme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Vérifie le travail de chaque binôme, distribue le document d’aide si besoin 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-Document d’activité +doc aide 2 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-Logiciel NIPIB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-Un ordinateur pour 2 élèves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-Livre si besoin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10 min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20 min et fin de la séance 1</w:t>
            </w:r>
          </w:p>
        </w:tc>
      </w:tr>
      <w:tr w:rsidR="00F50E21" w:rsidRPr="00F50E21" w:rsidTr="00F50E21">
        <w:trPr>
          <w:trHeight w:val="1426"/>
        </w:trPr>
        <w:tc>
          <w:tcPr>
            <w:tcW w:w="1668" w:type="dxa"/>
            <w:vMerge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Un ou plusieurs binôme(s) présente son travail à la classe : plaque motrice et fibre nerveuse / explication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Les autres corrigent si besoin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Dirige, guide</w:t>
            </w:r>
            <w:r w:rsidRPr="00F50E21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br/>
              <w:t xml:space="preserve"> complète avec la vidéo (durée 1 mn)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Site vidéo :</w:t>
            </w:r>
          </w:p>
          <w:p w:rsidR="00F50E21" w:rsidRPr="00F50E21" w:rsidRDefault="00EA577D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50E21" w:rsidRPr="00F50E21">
                <w:rPr>
                  <w:rStyle w:val="Lienhypertexte"/>
                  <w:rFonts w:ascii="Times New Roman" w:hAnsi="Times New Roman"/>
                  <w:sz w:val="20"/>
                  <w:szCs w:val="20"/>
                </w:rPr>
                <w:t>http://myasthenies.blogs.afm-telethon.fr/jonction-neuromusculaire.html</w:t>
              </w:r>
            </w:hyperlink>
            <w:r w:rsidR="00F50E21" w:rsidRPr="00F50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Non fait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5 min</w:t>
            </w: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Fait en séance 2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E21" w:rsidRPr="00F50E21" w:rsidTr="00F50E21">
        <w:tc>
          <w:tcPr>
            <w:tcW w:w="1668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Synthèse des notions abordées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Ecoutent, observent</w:t>
            </w:r>
          </w:p>
        </w:tc>
        <w:tc>
          <w:tcPr>
            <w:tcW w:w="2646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Projette vidéo (durée 2min18)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>et vérifie que chaque élève a compris les notions abordées</w:t>
            </w:r>
          </w:p>
        </w:tc>
        <w:tc>
          <w:tcPr>
            <w:tcW w:w="2646" w:type="dxa"/>
          </w:tcPr>
          <w:p w:rsidR="00F50E21" w:rsidRDefault="00EA577D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50E21" w:rsidRPr="00F50E21">
                <w:rPr>
                  <w:rStyle w:val="Lienhypertexte"/>
                  <w:rFonts w:ascii="Times New Roman" w:hAnsi="Times New Roman"/>
                  <w:sz w:val="20"/>
                  <w:szCs w:val="20"/>
                </w:rPr>
                <w:t>https://www.reseau-canope.fr/corpus/video/le-muscle-moteur-du-mouvement-119</w:t>
              </w:r>
            </w:hyperlink>
            <w:r w:rsidR="00F50E21" w:rsidRPr="00F50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sz w:val="20"/>
                <w:szCs w:val="20"/>
              </w:rPr>
              <w:t xml:space="preserve">5 mn </w:t>
            </w:r>
          </w:p>
          <w:p w:rsidR="00F50E21" w:rsidRPr="00F50E21" w:rsidRDefault="00F50E21" w:rsidP="00F50E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E21">
              <w:rPr>
                <w:rFonts w:ascii="Times New Roman" w:hAnsi="Times New Roman"/>
                <w:color w:val="FF0000"/>
                <w:sz w:val="20"/>
                <w:szCs w:val="20"/>
              </w:rPr>
              <w:t>Séance 2</w:t>
            </w:r>
          </w:p>
        </w:tc>
      </w:tr>
    </w:tbl>
    <w:p w:rsidR="00F50E21" w:rsidRPr="003A4CE8" w:rsidRDefault="00F50E21" w:rsidP="00F50E21">
      <w:pPr>
        <w:pStyle w:val="Paragraphedeliste"/>
        <w:spacing w:after="0"/>
        <w:ind w:left="-709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3A4CE8">
        <w:rPr>
          <w:rFonts w:ascii="Times New Roman" w:hAnsi="Times New Roman"/>
          <w:sz w:val="24"/>
          <w:szCs w:val="24"/>
          <w:highlight w:val="yellow"/>
          <w:u w:val="single"/>
        </w:rPr>
        <w:t xml:space="preserve">Quelques compléments pour vous aider à comprendre le déroulement de la séance 1 : </w:t>
      </w:r>
    </w:p>
    <w:p w:rsidR="00A64DF3" w:rsidRPr="003A4CE8" w:rsidRDefault="00F50E21" w:rsidP="00F50E21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3A4CE8">
        <w:rPr>
          <w:rFonts w:ascii="Times New Roman" w:hAnsi="Times New Roman"/>
          <w:sz w:val="24"/>
          <w:szCs w:val="24"/>
          <w:highlight w:val="yellow"/>
        </w:rPr>
        <w:t>Classe : seconde baccalauréat professionnel cuisine- 22 élèves</w:t>
      </w:r>
    </w:p>
    <w:p w:rsidR="00F50E21" w:rsidRPr="003A4CE8" w:rsidRDefault="00F50E21" w:rsidP="00F50E21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3A4CE8">
        <w:rPr>
          <w:rFonts w:ascii="Times New Roman" w:hAnsi="Times New Roman"/>
          <w:sz w:val="24"/>
          <w:szCs w:val="24"/>
          <w:highlight w:val="yellow"/>
        </w:rPr>
        <w:t>Salle informatique avec 11 postes informatiques en état de fonctionnement- aucun souci pour se connecter à NIPIB</w:t>
      </w:r>
    </w:p>
    <w:p w:rsidR="00F50E21" w:rsidRDefault="00F50E21" w:rsidP="00F50E21">
      <w:pPr>
        <w:spacing w:after="0"/>
        <w:rPr>
          <w:rFonts w:ascii="Times New Roman" w:hAnsi="Times New Roman"/>
          <w:sz w:val="24"/>
          <w:szCs w:val="24"/>
        </w:rPr>
      </w:pPr>
    </w:p>
    <w:p w:rsidR="00F50E21" w:rsidRPr="00F50E21" w:rsidRDefault="00F50E21" w:rsidP="00F50E21">
      <w:pPr>
        <w:pStyle w:val="Paragraphedeliste"/>
        <w:numPr>
          <w:ilvl w:val="0"/>
          <w:numId w:val="19"/>
        </w:numPr>
        <w:spacing w:after="0"/>
        <w:ind w:left="12" w:hanging="438"/>
        <w:rPr>
          <w:rFonts w:ascii="Times New Roman" w:hAnsi="Times New Roman"/>
          <w:sz w:val="24"/>
          <w:szCs w:val="24"/>
        </w:rPr>
      </w:pPr>
      <w:r w:rsidRPr="00F50E21">
        <w:rPr>
          <w:rFonts w:ascii="Times New Roman" w:hAnsi="Times New Roman"/>
          <w:sz w:val="24"/>
          <w:szCs w:val="24"/>
          <w:u w:val="single"/>
        </w:rPr>
        <w:t>Séance 1</w:t>
      </w:r>
      <w:r w:rsidRPr="00F50E21">
        <w:rPr>
          <w:rFonts w:ascii="Times New Roman" w:hAnsi="Times New Roman"/>
          <w:sz w:val="24"/>
          <w:szCs w:val="24"/>
        </w:rPr>
        <w:t> : travail avec NIPIB (une heure</w:t>
      </w:r>
      <w:r>
        <w:rPr>
          <w:rFonts w:ascii="Times New Roman" w:hAnsi="Times New Roman"/>
          <w:sz w:val="24"/>
          <w:szCs w:val="24"/>
        </w:rPr>
        <w:t xml:space="preserve"> en salle informatique)</w:t>
      </w:r>
    </w:p>
    <w:p w:rsidR="00F50E21" w:rsidRDefault="00F50E21" w:rsidP="00ED6906">
      <w:pPr>
        <w:spacing w:after="0"/>
        <w:ind w:left="-567"/>
        <w:rPr>
          <w:rFonts w:ascii="Times New Roman" w:hAnsi="Times New Roman"/>
          <w:i/>
          <w:color w:val="00B050"/>
          <w:sz w:val="24"/>
          <w:szCs w:val="24"/>
        </w:rPr>
      </w:pPr>
    </w:p>
    <w:p w:rsidR="00F50E21" w:rsidRDefault="00F50E21" w:rsidP="00ED6906">
      <w:pPr>
        <w:spacing w:after="0"/>
        <w:ind w:left="-567"/>
        <w:rPr>
          <w:rFonts w:ascii="Times New Roman" w:hAnsi="Times New Roman"/>
          <w:i/>
          <w:color w:val="00B050"/>
          <w:sz w:val="24"/>
          <w:szCs w:val="24"/>
        </w:rPr>
      </w:pPr>
    </w:p>
    <w:p w:rsidR="00ED6906" w:rsidRDefault="00ED6906" w:rsidP="00ED6906">
      <w:pPr>
        <w:spacing w:after="0"/>
        <w:ind w:left="-567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Pour la séance 2 : faire les activités pages 22-23 et 24 (sauf la question 14)</w:t>
      </w:r>
    </w:p>
    <w:p w:rsidR="001A6C4F" w:rsidRDefault="001A6C4F" w:rsidP="00ED6906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F50E21" w:rsidRDefault="00F50E21" w:rsidP="00ED6906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F50E21" w:rsidRDefault="00F50E21" w:rsidP="00ED6906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F50E21" w:rsidRDefault="00F50E21" w:rsidP="00ED6906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F50E21" w:rsidRDefault="00F50E21" w:rsidP="00ED6906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ED6906" w:rsidRPr="00312186" w:rsidRDefault="00312186" w:rsidP="00312186">
      <w:pPr>
        <w:pStyle w:val="Paragraphedeliste"/>
        <w:numPr>
          <w:ilvl w:val="0"/>
          <w:numId w:val="17"/>
        </w:numPr>
        <w:spacing w:after="0"/>
        <w:ind w:left="-142" w:hanging="425"/>
        <w:rPr>
          <w:rFonts w:ascii="Times New Roman" w:hAnsi="Times New Roman"/>
          <w:sz w:val="24"/>
          <w:szCs w:val="24"/>
        </w:rPr>
      </w:pPr>
      <w:r w:rsidRPr="00312186">
        <w:rPr>
          <w:rFonts w:ascii="Times New Roman" w:hAnsi="Times New Roman"/>
          <w:sz w:val="24"/>
          <w:szCs w:val="24"/>
          <w:u w:val="single"/>
        </w:rPr>
        <w:lastRenderedPageBreak/>
        <w:t>Séance 2 :</w:t>
      </w:r>
      <w:r>
        <w:rPr>
          <w:rFonts w:ascii="Times New Roman" w:hAnsi="Times New Roman"/>
          <w:sz w:val="24"/>
          <w:szCs w:val="24"/>
        </w:rPr>
        <w:t xml:space="preserve"> effets de l’</w:t>
      </w:r>
      <w:r w:rsidR="008522FA">
        <w:rPr>
          <w:rFonts w:ascii="Times New Roman" w:hAnsi="Times New Roman"/>
          <w:sz w:val="24"/>
          <w:szCs w:val="24"/>
        </w:rPr>
        <w:t>activité physique</w:t>
      </w:r>
      <w:r w:rsidR="00F50E21">
        <w:rPr>
          <w:rFonts w:ascii="Times New Roman" w:hAnsi="Times New Roman"/>
          <w:sz w:val="24"/>
          <w:szCs w:val="24"/>
        </w:rPr>
        <w:t xml:space="preserve"> (en salle de classe)</w:t>
      </w:r>
      <w:r>
        <w:rPr>
          <w:rFonts w:ascii="Times New Roman" w:hAnsi="Times New Roman"/>
          <w:sz w:val="24"/>
          <w:szCs w:val="24"/>
        </w:rPr>
        <w:t xml:space="preserve"> </w:t>
      </w:r>
      <w:r w:rsidR="00065265">
        <w:rPr>
          <w:rFonts w:ascii="Times New Roman" w:hAnsi="Times New Roman"/>
          <w:color w:val="FF0000"/>
          <w:sz w:val="24"/>
          <w:szCs w:val="24"/>
        </w:rPr>
        <w:t xml:space="preserve">durée réelle </w:t>
      </w:r>
      <w:r w:rsidR="00F50E21">
        <w:rPr>
          <w:rFonts w:ascii="Times New Roman" w:hAnsi="Times New Roman"/>
          <w:color w:val="FF0000"/>
          <w:sz w:val="24"/>
          <w:szCs w:val="24"/>
        </w:rPr>
        <w:t>2h00</w:t>
      </w:r>
      <w:r w:rsidR="00065265">
        <w:rPr>
          <w:rFonts w:ascii="Times New Roman" w:hAnsi="Times New Roman"/>
          <w:color w:val="FF0000"/>
          <w:sz w:val="24"/>
          <w:szCs w:val="24"/>
        </w:rPr>
        <w:t> : fin des étapes prévues en séance 1+ travail prévu en séance 2</w:t>
      </w:r>
    </w:p>
    <w:tbl>
      <w:tblPr>
        <w:tblStyle w:val="Grilledutableau"/>
        <w:tblW w:w="10490" w:type="dxa"/>
        <w:tblInd w:w="-176" w:type="dxa"/>
        <w:tblLayout w:type="fixed"/>
        <w:tblLook w:val="04A0"/>
      </w:tblPr>
      <w:tblGrid>
        <w:gridCol w:w="1560"/>
        <w:gridCol w:w="2693"/>
        <w:gridCol w:w="2694"/>
        <w:gridCol w:w="2693"/>
        <w:gridCol w:w="850"/>
      </w:tblGrid>
      <w:tr w:rsidR="004B6728" w:rsidRPr="008522FA" w:rsidTr="004B6728">
        <w:tc>
          <w:tcPr>
            <w:tcW w:w="1560" w:type="dxa"/>
            <w:vAlign w:val="center"/>
          </w:tcPr>
          <w:p w:rsidR="004B6728" w:rsidRPr="008522FA" w:rsidRDefault="004B6728" w:rsidP="004B6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2FA">
              <w:rPr>
                <w:rFonts w:ascii="Times New Roman" w:hAnsi="Times New Roman"/>
                <w:b/>
                <w:i/>
                <w:sz w:val="20"/>
                <w:szCs w:val="20"/>
              </w:rPr>
              <w:t>Déroulement</w:t>
            </w:r>
          </w:p>
        </w:tc>
        <w:tc>
          <w:tcPr>
            <w:tcW w:w="2693" w:type="dxa"/>
            <w:vAlign w:val="center"/>
          </w:tcPr>
          <w:p w:rsidR="004B6728" w:rsidRPr="008522FA" w:rsidRDefault="004B6728" w:rsidP="004B6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2FA">
              <w:rPr>
                <w:rFonts w:ascii="Times New Roman" w:hAnsi="Times New Roman"/>
                <w:b/>
                <w:i/>
                <w:sz w:val="20"/>
                <w:szCs w:val="20"/>
              </w:rPr>
              <w:t>Activité élève</w:t>
            </w:r>
          </w:p>
        </w:tc>
        <w:tc>
          <w:tcPr>
            <w:tcW w:w="2694" w:type="dxa"/>
            <w:vAlign w:val="center"/>
          </w:tcPr>
          <w:p w:rsidR="004B6728" w:rsidRPr="008522FA" w:rsidRDefault="004B6728" w:rsidP="004B6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2FA">
              <w:rPr>
                <w:rFonts w:ascii="Times New Roman" w:hAnsi="Times New Roman"/>
                <w:b/>
                <w:i/>
                <w:sz w:val="20"/>
                <w:szCs w:val="20"/>
              </w:rPr>
              <w:t>Activité professeur</w:t>
            </w:r>
          </w:p>
        </w:tc>
        <w:tc>
          <w:tcPr>
            <w:tcW w:w="2693" w:type="dxa"/>
            <w:vAlign w:val="center"/>
          </w:tcPr>
          <w:p w:rsidR="004B6728" w:rsidRPr="008522FA" w:rsidRDefault="004B6728" w:rsidP="004B6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2FA">
              <w:rPr>
                <w:rFonts w:ascii="Times New Roman" w:hAnsi="Times New Roman"/>
                <w:b/>
                <w:i/>
                <w:sz w:val="20"/>
                <w:szCs w:val="20"/>
              </w:rPr>
              <w:t>Supports</w:t>
            </w:r>
          </w:p>
        </w:tc>
        <w:tc>
          <w:tcPr>
            <w:tcW w:w="850" w:type="dxa"/>
            <w:vAlign w:val="center"/>
          </w:tcPr>
          <w:p w:rsidR="004B6728" w:rsidRPr="008522FA" w:rsidRDefault="004B6728" w:rsidP="004B6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22FA">
              <w:rPr>
                <w:rFonts w:ascii="Times New Roman" w:hAnsi="Times New Roman"/>
                <w:b/>
                <w:i/>
                <w:sz w:val="20"/>
                <w:szCs w:val="20"/>
              </w:rPr>
              <w:t>Temps estimé</w:t>
            </w:r>
          </w:p>
        </w:tc>
      </w:tr>
      <w:tr w:rsidR="004B6728" w:rsidRPr="008522FA" w:rsidTr="004B6728">
        <w:tc>
          <w:tcPr>
            <w:tcW w:w="1560" w:type="dxa"/>
          </w:tcPr>
          <w:p w:rsidR="004B6728" w:rsidRPr="008522FA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 situation en lien avec EPS</w:t>
            </w:r>
          </w:p>
        </w:tc>
        <w:tc>
          <w:tcPr>
            <w:tcW w:w="2693" w:type="dxa"/>
          </w:tcPr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-Analyse situation selon démarche résolution problème : étapes 1-2 et 3- travail individuel</w:t>
            </w:r>
          </w:p>
          <w:p w:rsidR="004B6728" w:rsidRPr="008522FA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correction si besoin</w:t>
            </w:r>
          </w:p>
        </w:tc>
        <w:tc>
          <w:tcPr>
            <w:tcW w:w="2694" w:type="dxa"/>
          </w:tcPr>
          <w:p w:rsidR="004B6728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-Aide si besoin- vérifie que chacun est capable de mettre en œuvre cette démarche</w:t>
            </w:r>
          </w:p>
          <w:p w:rsidR="00E97C00" w:rsidRPr="008522FA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-interroge un élève pour correction</w:t>
            </w:r>
          </w:p>
        </w:tc>
        <w:tc>
          <w:tcPr>
            <w:tcW w:w="2693" w:type="dxa"/>
          </w:tcPr>
          <w:p w:rsidR="004B6728" w:rsidRPr="008522FA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Vidéo donnée par profs EPS</w:t>
            </w:r>
            <w:r w:rsidR="00F50E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F50E21">
              <w:rPr>
                <w:rFonts w:ascii="Times New Roman" w:hAnsi="Times New Roman"/>
                <w:sz w:val="20"/>
                <w:szCs w:val="20"/>
              </w:rPr>
              <w:t>badmitton</w:t>
            </w:r>
            <w:proofErr w:type="spellEnd"/>
            <w:r w:rsidR="00F50E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B6728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7C00" w:rsidRPr="008522FA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</w:tc>
      </w:tr>
      <w:tr w:rsidR="00E97C00" w:rsidRPr="008522FA" w:rsidTr="004B6728">
        <w:tc>
          <w:tcPr>
            <w:tcW w:w="1560" w:type="dxa"/>
          </w:tcPr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-Muscle strié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-Travail musculaire</w:t>
            </w:r>
          </w:p>
        </w:tc>
        <w:tc>
          <w:tcPr>
            <w:tcW w:w="2693" w:type="dxa"/>
          </w:tcPr>
          <w:p w:rsidR="00E97C00" w:rsidRDefault="00EA577D" w:rsidP="00E97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05pt;margin-top:39.5pt;width:444pt;height:1.5pt;z-index:251658240;mso-position-horizontal-relative:text;mso-position-vertical-relative:text" o:connectortype="straight"/>
              </w:pict>
            </w:r>
            <w:r w:rsidR="00E97C00">
              <w:rPr>
                <w:rFonts w:ascii="Times New Roman" w:hAnsi="Times New Roman"/>
                <w:sz w:val="20"/>
                <w:szCs w:val="20"/>
              </w:rPr>
              <w:t>1 élève corrige activité page 22+ ensemble élabore la synthèse</w:t>
            </w:r>
            <w:r w:rsidR="00C11BBB">
              <w:rPr>
                <w:rFonts w:ascii="Times New Roman" w:hAnsi="Times New Roman"/>
                <w:sz w:val="20"/>
                <w:szCs w:val="20"/>
              </w:rPr>
              <w:t xml:space="preserve"> page 1</w:t>
            </w:r>
            <w:r w:rsidR="00C11BBB">
              <w:rPr>
                <w:rFonts w:ascii="Times New Roman" w:hAnsi="Times New Roman"/>
                <w:sz w:val="20"/>
                <w:szCs w:val="20"/>
              </w:rPr>
              <w:br/>
              <w:t xml:space="preserve">-travail page 21 : travail </w:t>
            </w:r>
            <w:proofErr w:type="spellStart"/>
            <w:r w:rsidR="00C11BBB">
              <w:rPr>
                <w:rFonts w:ascii="Times New Roman" w:hAnsi="Times New Roman"/>
                <w:sz w:val="20"/>
                <w:szCs w:val="20"/>
              </w:rPr>
              <w:t>indiv</w:t>
            </w:r>
            <w:proofErr w:type="spellEnd"/>
          </w:p>
          <w:p w:rsidR="00C11BBB" w:rsidRDefault="00C11BBB" w:rsidP="00E97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Puis ensemble, complètent la synthèse (haut page 2)</w:t>
            </w:r>
          </w:p>
        </w:tc>
        <w:tc>
          <w:tcPr>
            <w:tcW w:w="2694" w:type="dxa"/>
          </w:tcPr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Fait le lien avec travail NIPIB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complète si besoin</w:t>
            </w:r>
          </w:p>
          <w:p w:rsidR="00C11BBB" w:rsidRDefault="00C11BBB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1BBB" w:rsidRPr="00C11BBB" w:rsidRDefault="00C11BBB" w:rsidP="00C11B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1B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BBB">
              <w:rPr>
                <w:rFonts w:ascii="Times New Roman" w:hAnsi="Times New Roman"/>
                <w:sz w:val="20"/>
                <w:szCs w:val="20"/>
              </w:rPr>
              <w:t>Evalue le travail d’un élève « traiter infos »</w:t>
            </w:r>
          </w:p>
        </w:tc>
        <w:tc>
          <w:tcPr>
            <w:tcW w:w="2693" w:type="dxa"/>
          </w:tcPr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 page 22</w:t>
            </w:r>
          </w:p>
          <w:p w:rsidR="00C11BBB" w:rsidRDefault="00C11BBB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Polycopié synthèse</w:t>
            </w:r>
          </w:p>
          <w:p w:rsidR="00C11BBB" w:rsidRDefault="00C11BBB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1BBB" w:rsidRDefault="00C11BBB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 21</w:t>
            </w:r>
          </w:p>
        </w:tc>
        <w:tc>
          <w:tcPr>
            <w:tcW w:w="850" w:type="dxa"/>
          </w:tcPr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E97C00" w:rsidRDefault="00E97C00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min</w:t>
            </w:r>
          </w:p>
          <w:p w:rsidR="00C11BBB" w:rsidRDefault="00C11BBB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1BBB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10min</w:t>
            </w:r>
          </w:p>
        </w:tc>
      </w:tr>
      <w:tr w:rsidR="00135D35" w:rsidRPr="008522FA" w:rsidTr="004B6728">
        <w:tc>
          <w:tcPr>
            <w:tcW w:w="1560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-effets activité physique</w:t>
            </w:r>
          </w:p>
        </w:tc>
        <w:tc>
          <w:tcPr>
            <w:tcW w:w="2693" w:type="dxa"/>
          </w:tcPr>
          <w:p w:rsidR="00135D35" w:rsidRDefault="00135D35" w:rsidP="00E97C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élève corrige activité page 23+ ensemble élabore la synthèse page 2</w:t>
            </w:r>
          </w:p>
        </w:tc>
        <w:tc>
          <w:tcPr>
            <w:tcW w:w="2694" w:type="dxa"/>
          </w:tcPr>
          <w:p w:rsidR="00135D35" w:rsidRDefault="00135D35" w:rsidP="00135D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Fait le lien avec EPS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complète si besoin</w:t>
            </w:r>
          </w:p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 23 + poly de synthèse</w:t>
            </w:r>
          </w:p>
        </w:tc>
        <w:tc>
          <w:tcPr>
            <w:tcW w:w="850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min</w:t>
            </w:r>
          </w:p>
        </w:tc>
      </w:tr>
      <w:tr w:rsidR="00135D35" w:rsidRPr="008522FA" w:rsidTr="004B6728">
        <w:tc>
          <w:tcPr>
            <w:tcW w:w="1560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Surentrainement-dopage</w:t>
            </w:r>
          </w:p>
        </w:tc>
        <w:tc>
          <w:tcPr>
            <w:tcW w:w="2693" w:type="dxa"/>
          </w:tcPr>
          <w:p w:rsidR="00135D35" w:rsidRDefault="00135D35" w:rsidP="00E97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élève corrige activité page 24+ ensemble élabore la fin de la synthèse page 2</w:t>
            </w:r>
          </w:p>
        </w:tc>
        <w:tc>
          <w:tcPr>
            <w:tcW w:w="2694" w:type="dxa"/>
          </w:tcPr>
          <w:p w:rsidR="00EB50E0" w:rsidRDefault="00EB50E0" w:rsidP="00EB50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complète si besoin</w:t>
            </w:r>
          </w:p>
          <w:p w:rsidR="00135D35" w:rsidRDefault="00135D35" w:rsidP="00135D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 24 + poly de synthèse</w:t>
            </w:r>
          </w:p>
        </w:tc>
        <w:tc>
          <w:tcPr>
            <w:tcW w:w="850" w:type="dxa"/>
          </w:tcPr>
          <w:p w:rsidR="00135D35" w:rsidRDefault="00135D35" w:rsidP="00ED69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5min</w:t>
            </w:r>
          </w:p>
        </w:tc>
      </w:tr>
    </w:tbl>
    <w:p w:rsidR="00F50E21" w:rsidRDefault="00F50E21" w:rsidP="00EB50E0">
      <w:pPr>
        <w:spacing w:after="0"/>
        <w:ind w:left="-851"/>
        <w:rPr>
          <w:rFonts w:ascii="Times New Roman" w:hAnsi="Times New Roman"/>
          <w:sz w:val="20"/>
          <w:szCs w:val="20"/>
        </w:rPr>
      </w:pPr>
    </w:p>
    <w:p w:rsidR="00ED6906" w:rsidRDefault="00EB50E0" w:rsidP="00EB50E0">
      <w:pPr>
        <w:spacing w:after="0"/>
        <w:ind w:lef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temps : </w:t>
      </w:r>
      <w:hyperlink r:id="rId9" w:history="1">
        <w:r w:rsidRPr="008522FA">
          <w:rPr>
            <w:rStyle w:val="Lienhypertexte"/>
            <w:rFonts w:ascii="Times New Roman" w:hAnsi="Times New Roman"/>
            <w:sz w:val="20"/>
            <w:szCs w:val="20"/>
          </w:rPr>
          <w:t>https://www.reseau-canope.fr/corpus/video/les-modifications-physiques-a-l-effort-87.html</w:t>
        </w:r>
      </w:hyperlink>
      <w:r w:rsidRPr="008522FA">
        <w:rPr>
          <w:rFonts w:ascii="Times New Roman" w:hAnsi="Times New Roman"/>
          <w:sz w:val="20"/>
          <w:szCs w:val="20"/>
        </w:rPr>
        <w:t xml:space="preserve"> (durée 2</w:t>
      </w:r>
      <w:r>
        <w:rPr>
          <w:rFonts w:ascii="Times New Roman" w:hAnsi="Times New Roman"/>
          <w:sz w:val="20"/>
          <w:szCs w:val="20"/>
        </w:rPr>
        <w:t>min48</w:t>
      </w:r>
      <w:r w:rsidRPr="008522F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respi</w:t>
      </w:r>
      <w:proofErr w:type="spellEnd"/>
      <w:r>
        <w:rPr>
          <w:rFonts w:ascii="Times New Roman" w:hAnsi="Times New Roman"/>
          <w:sz w:val="20"/>
          <w:szCs w:val="20"/>
        </w:rPr>
        <w:t>-cœur</w:t>
      </w:r>
    </w:p>
    <w:p w:rsidR="003A4CE8" w:rsidRDefault="003A4CE8" w:rsidP="00EB50E0">
      <w:pPr>
        <w:spacing w:after="0"/>
        <w:ind w:left="-851"/>
        <w:rPr>
          <w:rFonts w:ascii="Times New Roman" w:hAnsi="Times New Roman"/>
          <w:sz w:val="20"/>
          <w:szCs w:val="20"/>
        </w:rPr>
      </w:pPr>
    </w:p>
    <w:p w:rsidR="003A4CE8" w:rsidRPr="003A4CE8" w:rsidRDefault="003A4CE8" w:rsidP="00EB50E0">
      <w:pPr>
        <w:spacing w:after="0"/>
        <w:ind w:left="-851"/>
        <w:rPr>
          <w:rFonts w:ascii="Times New Roman" w:hAnsi="Times New Roman"/>
          <w:sz w:val="24"/>
          <w:szCs w:val="24"/>
          <w:highlight w:val="yellow"/>
        </w:rPr>
      </w:pPr>
      <w:r w:rsidRPr="003A4CE8">
        <w:rPr>
          <w:rFonts w:ascii="Times New Roman" w:hAnsi="Times New Roman"/>
          <w:sz w:val="24"/>
          <w:szCs w:val="24"/>
          <w:highlight w:val="yellow"/>
        </w:rPr>
        <w:t>Bilan : positif</w:t>
      </w:r>
      <w:r>
        <w:rPr>
          <w:rFonts w:ascii="Times New Roman" w:hAnsi="Times New Roman"/>
          <w:sz w:val="24"/>
          <w:szCs w:val="24"/>
          <w:highlight w:val="yellow"/>
        </w:rPr>
        <w:t>- élèves autonomes avec les fiches activités- seuls un binôme a demandé la fiche d’aide</w:t>
      </w:r>
    </w:p>
    <w:p w:rsidR="003A4CE8" w:rsidRDefault="003A4CE8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  <w:r w:rsidRPr="003A4CE8">
        <w:rPr>
          <w:rFonts w:ascii="Times New Roman" w:hAnsi="Times New Roman"/>
          <w:sz w:val="24"/>
          <w:szCs w:val="24"/>
          <w:highlight w:val="yellow"/>
        </w:rPr>
        <w:t xml:space="preserve">A refaire </w:t>
      </w:r>
      <w:r>
        <w:rPr>
          <w:rFonts w:ascii="Times New Roman" w:hAnsi="Times New Roman"/>
          <w:sz w:val="24"/>
          <w:szCs w:val="24"/>
          <w:highlight w:val="yellow"/>
        </w:rPr>
        <w:t xml:space="preserve">dans les </w:t>
      </w:r>
      <w:r w:rsidR="00C420B3">
        <w:rPr>
          <w:rFonts w:ascii="Times New Roman" w:hAnsi="Times New Roman"/>
          <w:sz w:val="24"/>
          <w:szCs w:val="24"/>
          <w:highlight w:val="yellow"/>
        </w:rPr>
        <w:t>mêmes</w:t>
      </w:r>
      <w:r>
        <w:rPr>
          <w:rFonts w:ascii="Times New Roman" w:hAnsi="Times New Roman"/>
          <w:sz w:val="24"/>
          <w:szCs w:val="24"/>
          <w:highlight w:val="yellow"/>
        </w:rPr>
        <w:t xml:space="preserve"> conditions que celles décrites (</w:t>
      </w:r>
      <w:r w:rsidRPr="003A4CE8">
        <w:rPr>
          <w:rFonts w:ascii="Times New Roman" w:hAnsi="Times New Roman"/>
          <w:sz w:val="24"/>
          <w:szCs w:val="24"/>
          <w:highlight w:val="yellow"/>
        </w:rPr>
        <w:t>une personne pour aider, contrôler le travail des élèves lorsqu’</w:t>
      </w:r>
      <w:r>
        <w:rPr>
          <w:rFonts w:ascii="Times New Roman" w:hAnsi="Times New Roman"/>
          <w:sz w:val="24"/>
          <w:szCs w:val="24"/>
          <w:highlight w:val="yellow"/>
        </w:rPr>
        <w:t>ils</w:t>
      </w:r>
      <w:r w:rsidRPr="003A4CE8">
        <w:rPr>
          <w:rFonts w:ascii="Times New Roman" w:hAnsi="Times New Roman"/>
          <w:sz w:val="24"/>
          <w:szCs w:val="24"/>
          <w:highlight w:val="yellow"/>
        </w:rPr>
        <w:t xml:space="preserve"> sont en salle informatique</w:t>
      </w:r>
      <w:r>
        <w:rPr>
          <w:rFonts w:ascii="Times New Roman" w:hAnsi="Times New Roman"/>
          <w:sz w:val="24"/>
          <w:szCs w:val="24"/>
        </w:rPr>
        <w:t>)</w:t>
      </w:r>
    </w:p>
    <w:p w:rsidR="003A4CE8" w:rsidRDefault="003A4CE8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Default="00C420B3" w:rsidP="00EB50E0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C420B3" w:rsidRPr="00C420B3" w:rsidRDefault="00C420B3" w:rsidP="00EB50E0">
      <w:pPr>
        <w:spacing w:after="0"/>
        <w:ind w:left="-851"/>
        <w:rPr>
          <w:rFonts w:ascii="Times New Roman" w:hAnsi="Times New Roman"/>
          <w:b/>
          <w:sz w:val="24"/>
          <w:szCs w:val="24"/>
        </w:rPr>
      </w:pPr>
      <w:r w:rsidRPr="00C420B3">
        <w:rPr>
          <w:rFonts w:ascii="Times New Roman" w:hAnsi="Times New Roman"/>
          <w:b/>
          <w:sz w:val="24"/>
          <w:szCs w:val="24"/>
        </w:rPr>
        <w:t>Travail réalisé par V Marchal au lycée de Contrexéville suite à la formation « utilisation de NIPIB dans le secteur SBSSA »</w:t>
      </w:r>
    </w:p>
    <w:sectPr w:rsidR="00C420B3" w:rsidRPr="00C420B3" w:rsidSect="00135D35">
      <w:pgSz w:w="11906" w:h="16838"/>
      <w:pgMar w:top="284" w:right="70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27" w:rsidRDefault="00523F27" w:rsidP="00393B38">
      <w:pPr>
        <w:spacing w:after="0" w:line="240" w:lineRule="auto"/>
      </w:pPr>
      <w:r>
        <w:separator/>
      </w:r>
    </w:p>
  </w:endnote>
  <w:endnote w:type="continuationSeparator" w:id="0">
    <w:p w:rsidR="00523F27" w:rsidRDefault="00523F27" w:rsidP="0039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27" w:rsidRDefault="00523F27" w:rsidP="00393B38">
      <w:pPr>
        <w:spacing w:after="0" w:line="240" w:lineRule="auto"/>
      </w:pPr>
      <w:r>
        <w:separator/>
      </w:r>
    </w:p>
  </w:footnote>
  <w:footnote w:type="continuationSeparator" w:id="0">
    <w:p w:rsidR="00523F27" w:rsidRDefault="00523F27" w:rsidP="0039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7_"/>
      </v:shape>
    </w:pict>
  </w:numPicBullet>
  <w:abstractNum w:abstractNumId="0">
    <w:nsid w:val="022F0280"/>
    <w:multiLevelType w:val="hybridMultilevel"/>
    <w:tmpl w:val="444ED2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48BF"/>
    <w:multiLevelType w:val="hybridMultilevel"/>
    <w:tmpl w:val="A76A2FBE"/>
    <w:lvl w:ilvl="0" w:tplc="529240E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E0A"/>
    <w:multiLevelType w:val="hybridMultilevel"/>
    <w:tmpl w:val="D66C73DA"/>
    <w:lvl w:ilvl="0" w:tplc="453465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6A7F"/>
    <w:multiLevelType w:val="hybridMultilevel"/>
    <w:tmpl w:val="E5D80EF8"/>
    <w:lvl w:ilvl="0" w:tplc="7C94B3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036"/>
    <w:multiLevelType w:val="hybridMultilevel"/>
    <w:tmpl w:val="457E7A32"/>
    <w:lvl w:ilvl="0" w:tplc="FFFFFFFF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B1D55"/>
    <w:multiLevelType w:val="hybridMultilevel"/>
    <w:tmpl w:val="3732E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01D51"/>
    <w:multiLevelType w:val="hybridMultilevel"/>
    <w:tmpl w:val="66984662"/>
    <w:lvl w:ilvl="0" w:tplc="964A26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3340"/>
    <w:multiLevelType w:val="hybridMultilevel"/>
    <w:tmpl w:val="D360A8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6814"/>
    <w:multiLevelType w:val="hybridMultilevel"/>
    <w:tmpl w:val="3698E9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E649C"/>
    <w:multiLevelType w:val="hybridMultilevel"/>
    <w:tmpl w:val="F61AC84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23434"/>
    <w:multiLevelType w:val="hybridMultilevel"/>
    <w:tmpl w:val="EEA49F30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C5479D4"/>
    <w:multiLevelType w:val="hybridMultilevel"/>
    <w:tmpl w:val="161A6B7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C26CA0"/>
    <w:multiLevelType w:val="hybridMultilevel"/>
    <w:tmpl w:val="0766560A"/>
    <w:lvl w:ilvl="0" w:tplc="6CE0473A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565255E8"/>
    <w:multiLevelType w:val="hybridMultilevel"/>
    <w:tmpl w:val="BE7660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3D68F3"/>
    <w:multiLevelType w:val="hybridMultilevel"/>
    <w:tmpl w:val="C5668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1045E"/>
    <w:multiLevelType w:val="hybridMultilevel"/>
    <w:tmpl w:val="F3EE815A"/>
    <w:lvl w:ilvl="0" w:tplc="252A0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1730E"/>
    <w:multiLevelType w:val="hybridMultilevel"/>
    <w:tmpl w:val="82CEA9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873"/>
    <w:multiLevelType w:val="hybridMultilevel"/>
    <w:tmpl w:val="7DA0DC7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A1724"/>
    <w:multiLevelType w:val="hybridMultilevel"/>
    <w:tmpl w:val="D39E1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A49C7"/>
    <w:multiLevelType w:val="hybridMultilevel"/>
    <w:tmpl w:val="32B6E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B16"/>
    <w:rsid w:val="00007CD7"/>
    <w:rsid w:val="00011494"/>
    <w:rsid w:val="0001438E"/>
    <w:rsid w:val="00022280"/>
    <w:rsid w:val="00025A66"/>
    <w:rsid w:val="000341A0"/>
    <w:rsid w:val="00051DD2"/>
    <w:rsid w:val="00065265"/>
    <w:rsid w:val="00065D48"/>
    <w:rsid w:val="000933B6"/>
    <w:rsid w:val="00133DF9"/>
    <w:rsid w:val="00135D35"/>
    <w:rsid w:val="00143B53"/>
    <w:rsid w:val="00155889"/>
    <w:rsid w:val="00161E0C"/>
    <w:rsid w:val="00182B0D"/>
    <w:rsid w:val="00185629"/>
    <w:rsid w:val="00186D32"/>
    <w:rsid w:val="001A0807"/>
    <w:rsid w:val="001A6C4F"/>
    <w:rsid w:val="001C2DC9"/>
    <w:rsid w:val="001F1F93"/>
    <w:rsid w:val="00201B48"/>
    <w:rsid w:val="00222359"/>
    <w:rsid w:val="00240D9E"/>
    <w:rsid w:val="002468CD"/>
    <w:rsid w:val="00277A28"/>
    <w:rsid w:val="002875D7"/>
    <w:rsid w:val="002C5FFB"/>
    <w:rsid w:val="002D6614"/>
    <w:rsid w:val="00312186"/>
    <w:rsid w:val="003172F3"/>
    <w:rsid w:val="00327746"/>
    <w:rsid w:val="00331AC1"/>
    <w:rsid w:val="003332DA"/>
    <w:rsid w:val="00333E22"/>
    <w:rsid w:val="00372350"/>
    <w:rsid w:val="00393B38"/>
    <w:rsid w:val="003975E3"/>
    <w:rsid w:val="003A4CE8"/>
    <w:rsid w:val="003F0BDD"/>
    <w:rsid w:val="00412696"/>
    <w:rsid w:val="00444E56"/>
    <w:rsid w:val="004601A6"/>
    <w:rsid w:val="00494D46"/>
    <w:rsid w:val="004B6728"/>
    <w:rsid w:val="004E2E68"/>
    <w:rsid w:val="00506B29"/>
    <w:rsid w:val="00515A96"/>
    <w:rsid w:val="00523F27"/>
    <w:rsid w:val="005438AE"/>
    <w:rsid w:val="005508AE"/>
    <w:rsid w:val="0057650E"/>
    <w:rsid w:val="00585637"/>
    <w:rsid w:val="005A25AD"/>
    <w:rsid w:val="005B6133"/>
    <w:rsid w:val="005C0C26"/>
    <w:rsid w:val="005C5453"/>
    <w:rsid w:val="005D3B55"/>
    <w:rsid w:val="005E346F"/>
    <w:rsid w:val="005F2BD6"/>
    <w:rsid w:val="00612B7A"/>
    <w:rsid w:val="00637B18"/>
    <w:rsid w:val="00647CFD"/>
    <w:rsid w:val="006543C0"/>
    <w:rsid w:val="0067395A"/>
    <w:rsid w:val="00685FCD"/>
    <w:rsid w:val="006B54CA"/>
    <w:rsid w:val="006D3F8E"/>
    <w:rsid w:val="00720EBB"/>
    <w:rsid w:val="00722FCE"/>
    <w:rsid w:val="00747119"/>
    <w:rsid w:val="00780064"/>
    <w:rsid w:val="0078108B"/>
    <w:rsid w:val="00781382"/>
    <w:rsid w:val="007B6B16"/>
    <w:rsid w:val="008003A1"/>
    <w:rsid w:val="00823793"/>
    <w:rsid w:val="008254BB"/>
    <w:rsid w:val="008522FA"/>
    <w:rsid w:val="008651D2"/>
    <w:rsid w:val="008A6972"/>
    <w:rsid w:val="008B2E0B"/>
    <w:rsid w:val="008E2E79"/>
    <w:rsid w:val="008F2ED6"/>
    <w:rsid w:val="009003A3"/>
    <w:rsid w:val="00913675"/>
    <w:rsid w:val="0094310F"/>
    <w:rsid w:val="00983C49"/>
    <w:rsid w:val="00987728"/>
    <w:rsid w:val="009A0D36"/>
    <w:rsid w:val="009A1AD5"/>
    <w:rsid w:val="009C7014"/>
    <w:rsid w:val="00A32630"/>
    <w:rsid w:val="00A64DF3"/>
    <w:rsid w:val="00A65DFB"/>
    <w:rsid w:val="00A70A14"/>
    <w:rsid w:val="00AA16DC"/>
    <w:rsid w:val="00AB35A6"/>
    <w:rsid w:val="00AB5D11"/>
    <w:rsid w:val="00AC2299"/>
    <w:rsid w:val="00AD3492"/>
    <w:rsid w:val="00B14D2B"/>
    <w:rsid w:val="00B25838"/>
    <w:rsid w:val="00B717AA"/>
    <w:rsid w:val="00B845BF"/>
    <w:rsid w:val="00BD1AB1"/>
    <w:rsid w:val="00BE233A"/>
    <w:rsid w:val="00C11BBB"/>
    <w:rsid w:val="00C35779"/>
    <w:rsid w:val="00C35941"/>
    <w:rsid w:val="00C420B3"/>
    <w:rsid w:val="00C449BC"/>
    <w:rsid w:val="00C55B44"/>
    <w:rsid w:val="00C70851"/>
    <w:rsid w:val="00C93D03"/>
    <w:rsid w:val="00CC5A7C"/>
    <w:rsid w:val="00D329AA"/>
    <w:rsid w:val="00D4618E"/>
    <w:rsid w:val="00D50CC1"/>
    <w:rsid w:val="00D64464"/>
    <w:rsid w:val="00D86673"/>
    <w:rsid w:val="00D9025C"/>
    <w:rsid w:val="00DB1ACE"/>
    <w:rsid w:val="00DC2777"/>
    <w:rsid w:val="00DC29CD"/>
    <w:rsid w:val="00DC5DEE"/>
    <w:rsid w:val="00E034DA"/>
    <w:rsid w:val="00E11D8E"/>
    <w:rsid w:val="00E74367"/>
    <w:rsid w:val="00E97C00"/>
    <w:rsid w:val="00EA577D"/>
    <w:rsid w:val="00EB1A9B"/>
    <w:rsid w:val="00EB50E0"/>
    <w:rsid w:val="00EC57E2"/>
    <w:rsid w:val="00ED2DFD"/>
    <w:rsid w:val="00ED6906"/>
    <w:rsid w:val="00F26D4F"/>
    <w:rsid w:val="00F344EF"/>
    <w:rsid w:val="00F441AA"/>
    <w:rsid w:val="00F47DB1"/>
    <w:rsid w:val="00F50E21"/>
    <w:rsid w:val="00F70ECC"/>
    <w:rsid w:val="00F77E87"/>
    <w:rsid w:val="00F94E6B"/>
    <w:rsid w:val="00FA5DAE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6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15A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B6B1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449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449B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01438E"/>
    <w:pPr>
      <w:widowControl w:val="0"/>
      <w:autoSpaceDE w:val="0"/>
      <w:autoSpaceDN w:val="0"/>
      <w:spacing w:after="0" w:line="240" w:lineRule="auto"/>
      <w:ind w:right="144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1438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15A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8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2359"/>
    <w:pPr>
      <w:ind w:left="720"/>
      <w:contextualSpacing/>
    </w:pPr>
  </w:style>
  <w:style w:type="paragraph" w:customStyle="1" w:styleId="Default">
    <w:name w:val="Default"/>
    <w:rsid w:val="00DC2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12696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B3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B38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D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canope.fr/corpus/video/le-muscle-moteur-du-mouvement-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asthenies.blogs.afm-telethon.fr/jonction-neuromusculai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u-canope.fr/corpus/video/les-modifications-physiques-a-l-effort-87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bougard</dc:creator>
  <cp:lastModifiedBy>V.Marchal</cp:lastModifiedBy>
  <cp:revision>17</cp:revision>
  <dcterms:created xsi:type="dcterms:W3CDTF">2015-06-30T13:21:00Z</dcterms:created>
  <dcterms:modified xsi:type="dcterms:W3CDTF">2015-10-27T09:36:00Z</dcterms:modified>
</cp:coreProperties>
</file>